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35564" w14:textId="698BC522" w:rsidR="00E765C5" w:rsidRDefault="00E765C5" w:rsidP="00A676C4">
      <w:pPr>
        <w:spacing w:line="259" w:lineRule="auto"/>
        <w:jc w:val="center"/>
        <w:rPr>
          <w:rFonts w:asciiTheme="minorHAnsi" w:hAnsiTheme="minorHAnsi" w:cstheme="minorBidi"/>
          <w:sz w:val="28"/>
          <w:szCs w:val="28"/>
        </w:rPr>
      </w:pPr>
      <w:r>
        <w:rPr>
          <w:noProof/>
        </w:rPr>
        <w:drawing>
          <wp:inline distT="0" distB="0" distL="0" distR="0" wp14:anchorId="52983ED4" wp14:editId="47DE1370">
            <wp:extent cx="1847850" cy="96726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16" cy="98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6872A" w14:textId="77777777" w:rsidR="00E765C5" w:rsidRDefault="00E765C5" w:rsidP="00A676C4">
      <w:pPr>
        <w:spacing w:line="259" w:lineRule="auto"/>
        <w:jc w:val="center"/>
        <w:rPr>
          <w:rFonts w:asciiTheme="minorHAnsi" w:hAnsiTheme="minorHAnsi" w:cstheme="minorBidi"/>
          <w:sz w:val="28"/>
          <w:szCs w:val="28"/>
        </w:rPr>
      </w:pPr>
    </w:p>
    <w:p w14:paraId="4A2CDF38" w14:textId="09DBB960" w:rsidR="00A676C4" w:rsidRPr="00A676C4" w:rsidRDefault="00A676C4" w:rsidP="00A676C4">
      <w:pPr>
        <w:spacing w:line="259" w:lineRule="auto"/>
        <w:jc w:val="center"/>
        <w:rPr>
          <w:rFonts w:asciiTheme="minorHAnsi" w:hAnsiTheme="minorHAnsi" w:cstheme="minorBidi"/>
          <w:sz w:val="28"/>
          <w:szCs w:val="28"/>
        </w:rPr>
      </w:pPr>
      <w:r w:rsidRPr="00A676C4">
        <w:rPr>
          <w:rFonts w:asciiTheme="minorHAnsi" w:hAnsiTheme="minorHAnsi" w:cstheme="minorBidi"/>
          <w:sz w:val="28"/>
          <w:szCs w:val="28"/>
        </w:rPr>
        <w:t>Lawrence General Hospital’s</w:t>
      </w:r>
    </w:p>
    <w:p w14:paraId="367C3FC3" w14:textId="77777777" w:rsidR="00A676C4" w:rsidRPr="00A676C4" w:rsidRDefault="00A676C4" w:rsidP="00A676C4">
      <w:pPr>
        <w:spacing w:line="259" w:lineRule="auto"/>
        <w:jc w:val="center"/>
        <w:rPr>
          <w:rFonts w:asciiTheme="minorHAnsi" w:hAnsiTheme="minorHAnsi" w:cstheme="minorBidi"/>
          <w:sz w:val="28"/>
          <w:szCs w:val="28"/>
        </w:rPr>
      </w:pPr>
      <w:r w:rsidRPr="00A676C4">
        <w:rPr>
          <w:rFonts w:asciiTheme="minorHAnsi" w:hAnsiTheme="minorHAnsi" w:cstheme="minorBidi"/>
          <w:sz w:val="28"/>
          <w:szCs w:val="28"/>
        </w:rPr>
        <w:t xml:space="preserve">Covid- 19 Rooming-in Agreement </w:t>
      </w:r>
    </w:p>
    <w:p w14:paraId="4AE2B0CC" w14:textId="237B3268" w:rsidR="00A676C4" w:rsidRDefault="00A676C4" w:rsidP="00A676C4"/>
    <w:p w14:paraId="34BF8C64" w14:textId="61081A51" w:rsidR="00A676C4" w:rsidRPr="00A676C4" w:rsidRDefault="00A676C4" w:rsidP="00A676C4">
      <w:r w:rsidRPr="00A676C4">
        <w:t xml:space="preserve">I understand that my Covid-19 results are pending or positive, and I have </w:t>
      </w:r>
      <w:r w:rsidR="003210D4">
        <w:t>been educated</w:t>
      </w:r>
      <w:r w:rsidR="00C62676">
        <w:t xml:space="preserve"> on the </w:t>
      </w:r>
      <w:r w:rsidR="00136027">
        <w:t>known</w:t>
      </w:r>
      <w:r w:rsidR="006873D0">
        <w:t xml:space="preserve"> symptoms. </w:t>
      </w:r>
      <w:r w:rsidRPr="00A676C4">
        <w:t xml:space="preserve"> Considering the benefits of bonding with my baby against the unknown risks of Covid-19 on my baby, I have chosen to keep my infant with me rather than separated from me after a discussion with my health care team.  </w:t>
      </w:r>
    </w:p>
    <w:p w14:paraId="3379B1CB" w14:textId="77777777" w:rsidR="00A676C4" w:rsidRPr="00A676C4" w:rsidRDefault="00A676C4" w:rsidP="00A676C4"/>
    <w:p w14:paraId="5EA68DF0" w14:textId="77777777" w:rsidR="00A676C4" w:rsidRPr="00A676C4" w:rsidRDefault="00A676C4" w:rsidP="00A676C4">
      <w:r w:rsidRPr="00A676C4">
        <w:t>I understand that the following measures should be used to keep my baby safe:</w:t>
      </w:r>
    </w:p>
    <w:p w14:paraId="36A01E2F" w14:textId="75D2E160" w:rsidR="00A676C4" w:rsidRPr="00A676C4" w:rsidRDefault="005C58F6" w:rsidP="0051365C">
      <w:pPr>
        <w:pStyle w:val="ListParagraph"/>
        <w:numPr>
          <w:ilvl w:val="0"/>
          <w:numId w:val="1"/>
        </w:numPr>
      </w:pPr>
      <w:r>
        <w:t>If I choose skin to skin, I will wear a m</w:t>
      </w:r>
      <w:r w:rsidR="00450CC6">
        <w:t xml:space="preserve">ask and wash my hands and </w:t>
      </w:r>
      <w:r w:rsidR="006A15CC">
        <w:t>chest prior to holding the baby</w:t>
      </w:r>
      <w:r w:rsidR="00E13F27">
        <w:t>.</w:t>
      </w:r>
    </w:p>
    <w:p w14:paraId="37B2BD6D" w14:textId="77777777" w:rsidR="00A676C4" w:rsidRPr="00A676C4" w:rsidRDefault="00A676C4" w:rsidP="00A676C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676C4">
        <w:rPr>
          <w:rFonts w:eastAsia="Times New Roman"/>
        </w:rPr>
        <w:t>If there is not a healthy care giver to provide newborn care, I will wear a mask and wash my hands and breasts (if breastfeeding) with soap and water when providing care to my baby.</w:t>
      </w:r>
    </w:p>
    <w:p w14:paraId="5F19DBF5" w14:textId="77777777" w:rsidR="00A676C4" w:rsidRPr="00A676C4" w:rsidRDefault="00A676C4" w:rsidP="00A676C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676C4">
        <w:rPr>
          <w:rFonts w:eastAsia="Times New Roman"/>
        </w:rPr>
        <w:t>Keep my baby in the crib or bassinet at least 6 feet away from me when I’m not feeding or caring from him/her.</w:t>
      </w:r>
    </w:p>
    <w:p w14:paraId="7E182C47" w14:textId="77777777" w:rsidR="00A676C4" w:rsidRPr="00A676C4" w:rsidRDefault="00A676C4" w:rsidP="00A676C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676C4">
        <w:rPr>
          <w:rFonts w:eastAsia="Times New Roman"/>
        </w:rPr>
        <w:t>If I’m pumping my breastmilk, I will wash the pump and tubing with disinfecting wipes and all the other pieces in soap and water before using again.</w:t>
      </w:r>
    </w:p>
    <w:p w14:paraId="00679DAD" w14:textId="77777777" w:rsidR="00A676C4" w:rsidRPr="00A676C4" w:rsidRDefault="00A676C4" w:rsidP="00A676C4"/>
    <w:p w14:paraId="2218AF52" w14:textId="532023A0" w:rsidR="00A676C4" w:rsidRPr="00124017" w:rsidRDefault="00A676C4" w:rsidP="00A676C4">
      <w:r w:rsidRPr="00A676C4">
        <w:t>I will continue to do all of these things while I have symptoms or remain Covid-19 positive</w:t>
      </w:r>
      <w:r w:rsidRPr="000B6734">
        <w:rPr>
          <w:i/>
          <w:iCs/>
        </w:rPr>
        <w:t>.    </w:t>
      </w:r>
      <w:r w:rsidR="00813985">
        <w:t xml:space="preserve">I understand that I should have a negative Covid-19 test or consult with </w:t>
      </w:r>
      <w:r w:rsidR="000A3D39">
        <w:t>my</w:t>
      </w:r>
      <w:r w:rsidR="00813985">
        <w:t xml:space="preserve"> physician </w:t>
      </w:r>
      <w:r w:rsidR="000A3D39">
        <w:t>before I am considered C</w:t>
      </w:r>
      <w:r w:rsidR="00FC4500">
        <w:t xml:space="preserve">ovid-19 free. </w:t>
      </w:r>
    </w:p>
    <w:p w14:paraId="23EE9263" w14:textId="77777777" w:rsidR="00FE7D1F" w:rsidRPr="00FE7D1F" w:rsidRDefault="00FE7D1F" w:rsidP="00A676C4">
      <w:pPr>
        <w:rPr>
          <w:sz w:val="24"/>
          <w:szCs w:val="24"/>
        </w:rPr>
      </w:pPr>
    </w:p>
    <w:p w14:paraId="280A9C7B" w14:textId="77777777" w:rsidR="00A676C4" w:rsidRPr="00A676C4" w:rsidRDefault="00A676C4" w:rsidP="00A676C4">
      <w:pPr>
        <w:rPr>
          <w:sz w:val="24"/>
          <w:szCs w:val="24"/>
        </w:rPr>
      </w:pPr>
    </w:p>
    <w:p w14:paraId="3A21EBAF" w14:textId="77777777" w:rsidR="00A676C4" w:rsidRPr="00A676C4" w:rsidRDefault="00A676C4" w:rsidP="00A676C4">
      <w:pPr>
        <w:shd w:val="clear" w:color="auto" w:fill="FFFFFF"/>
        <w:rPr>
          <w:rFonts w:ascii="Calibri Light" w:hAnsi="Calibri Light" w:cs="Calibri Light"/>
          <w:sz w:val="28"/>
          <w:szCs w:val="28"/>
        </w:rPr>
      </w:pPr>
      <w:r w:rsidRPr="00A676C4">
        <w:rPr>
          <w:rFonts w:ascii="Calibri Light" w:hAnsi="Calibri Light" w:cs="Calibri Light"/>
          <w:sz w:val="28"/>
          <w:szCs w:val="28"/>
        </w:rPr>
        <w:t>______________________________                                      _______________</w:t>
      </w:r>
    </w:p>
    <w:p w14:paraId="425B599D" w14:textId="4569ECEB" w:rsidR="00A676C4" w:rsidRPr="00A676C4" w:rsidRDefault="00A676C4" w:rsidP="00A676C4">
      <w:pPr>
        <w:shd w:val="clear" w:color="auto" w:fill="FFFFFF"/>
        <w:ind w:left="720"/>
        <w:rPr>
          <w:rFonts w:ascii="Calibri Light" w:hAnsi="Calibri Light" w:cs="Calibri Light"/>
          <w:sz w:val="20"/>
          <w:szCs w:val="20"/>
        </w:rPr>
      </w:pPr>
      <w:r w:rsidRPr="00A676C4">
        <w:rPr>
          <w:rFonts w:ascii="Calibri Light" w:hAnsi="Calibri Light" w:cs="Calibri Light"/>
          <w:sz w:val="20"/>
          <w:szCs w:val="20"/>
        </w:rPr>
        <w:t xml:space="preserve">Signature of </w:t>
      </w:r>
      <w:r w:rsidR="00370AEC">
        <w:rPr>
          <w:rFonts w:ascii="Calibri Light" w:hAnsi="Calibri Light" w:cs="Calibri Light"/>
          <w:sz w:val="20"/>
          <w:szCs w:val="20"/>
        </w:rPr>
        <w:t>M</w:t>
      </w:r>
      <w:r w:rsidRPr="00A676C4">
        <w:rPr>
          <w:rFonts w:ascii="Calibri Light" w:hAnsi="Calibri Light" w:cs="Calibri Light"/>
          <w:sz w:val="20"/>
          <w:szCs w:val="20"/>
        </w:rPr>
        <w:t>other                                                                                                            Date and time</w:t>
      </w:r>
    </w:p>
    <w:p w14:paraId="4589A8FD" w14:textId="77777777" w:rsidR="00A676C4" w:rsidRPr="00A676C4" w:rsidRDefault="00A676C4" w:rsidP="00A676C4">
      <w:pPr>
        <w:shd w:val="clear" w:color="auto" w:fill="FFFFFF"/>
        <w:spacing w:before="100" w:beforeAutospacing="1"/>
        <w:ind w:left="720"/>
        <w:rPr>
          <w:rFonts w:ascii="Calibri Light" w:hAnsi="Calibri Light" w:cs="Calibri Light"/>
          <w:sz w:val="28"/>
          <w:szCs w:val="28"/>
        </w:rPr>
      </w:pPr>
    </w:p>
    <w:p w14:paraId="4D24BA4A" w14:textId="77777777" w:rsidR="00A676C4" w:rsidRPr="00A676C4" w:rsidRDefault="00A676C4" w:rsidP="00A676C4">
      <w:pPr>
        <w:shd w:val="clear" w:color="auto" w:fill="FFFFFF"/>
        <w:rPr>
          <w:rFonts w:ascii="Calibri Light" w:hAnsi="Calibri Light" w:cs="Calibri Light"/>
          <w:sz w:val="28"/>
          <w:szCs w:val="28"/>
        </w:rPr>
      </w:pPr>
      <w:r w:rsidRPr="00A676C4">
        <w:rPr>
          <w:rFonts w:ascii="Calibri Light" w:hAnsi="Calibri Light" w:cs="Calibri Light"/>
          <w:sz w:val="28"/>
          <w:szCs w:val="28"/>
        </w:rPr>
        <w:t>______________________________                                      _______________</w:t>
      </w:r>
    </w:p>
    <w:p w14:paraId="150B948F" w14:textId="77777777" w:rsidR="00A676C4" w:rsidRPr="00A676C4" w:rsidRDefault="00A676C4" w:rsidP="00A676C4">
      <w:pPr>
        <w:shd w:val="clear" w:color="auto" w:fill="FFFFFF"/>
        <w:ind w:left="720"/>
        <w:rPr>
          <w:rFonts w:ascii="Calibri Light" w:hAnsi="Calibri Light" w:cs="Calibri Light"/>
          <w:sz w:val="20"/>
          <w:szCs w:val="20"/>
        </w:rPr>
      </w:pPr>
      <w:r w:rsidRPr="00A676C4">
        <w:rPr>
          <w:rFonts w:ascii="Calibri Light" w:hAnsi="Calibri Light" w:cs="Calibri Light"/>
          <w:sz w:val="20"/>
          <w:szCs w:val="20"/>
        </w:rPr>
        <w:t>Signature of Physician                                                                                                         Date and time</w:t>
      </w:r>
    </w:p>
    <w:p w14:paraId="784EE619" w14:textId="77777777" w:rsidR="00A676C4" w:rsidRPr="00A676C4" w:rsidRDefault="00A676C4" w:rsidP="00A676C4">
      <w:pPr>
        <w:shd w:val="clear" w:color="auto" w:fill="FFFFFF"/>
        <w:spacing w:before="100" w:beforeAutospacing="1"/>
        <w:ind w:left="720"/>
        <w:rPr>
          <w:rFonts w:ascii="Calibri Light" w:hAnsi="Calibri Light" w:cs="Calibri Light"/>
          <w:sz w:val="28"/>
          <w:szCs w:val="28"/>
        </w:rPr>
      </w:pPr>
    </w:p>
    <w:p w14:paraId="05DE371C" w14:textId="77777777" w:rsidR="00A676C4" w:rsidRPr="00A676C4" w:rsidRDefault="00A676C4" w:rsidP="00A676C4">
      <w:pPr>
        <w:shd w:val="clear" w:color="auto" w:fill="FFFFFF"/>
        <w:rPr>
          <w:rFonts w:ascii="Calibri Light" w:hAnsi="Calibri Light" w:cs="Calibri Light"/>
          <w:sz w:val="28"/>
          <w:szCs w:val="28"/>
        </w:rPr>
      </w:pPr>
      <w:r w:rsidRPr="00A676C4">
        <w:rPr>
          <w:rFonts w:ascii="Calibri Light" w:hAnsi="Calibri Light" w:cs="Calibri Light"/>
          <w:sz w:val="28"/>
          <w:szCs w:val="28"/>
        </w:rPr>
        <w:t>______________________________                                      _______________</w:t>
      </w:r>
    </w:p>
    <w:p w14:paraId="38F4E18C" w14:textId="77777777" w:rsidR="00A676C4" w:rsidRPr="00A676C4" w:rsidRDefault="00A676C4" w:rsidP="00A676C4">
      <w:pPr>
        <w:shd w:val="clear" w:color="auto" w:fill="FFFFFF"/>
        <w:ind w:left="720"/>
        <w:rPr>
          <w:rFonts w:ascii="Calibri Light" w:hAnsi="Calibri Light" w:cs="Calibri Light"/>
          <w:sz w:val="20"/>
          <w:szCs w:val="20"/>
        </w:rPr>
      </w:pPr>
      <w:r w:rsidRPr="00A676C4">
        <w:rPr>
          <w:rFonts w:ascii="Calibri Light" w:hAnsi="Calibri Light" w:cs="Calibri Light"/>
          <w:sz w:val="20"/>
          <w:szCs w:val="20"/>
        </w:rPr>
        <w:t>Interpreter (if needed)                                                                                                        Date and time</w:t>
      </w:r>
    </w:p>
    <w:p w14:paraId="257D906D" w14:textId="77777777" w:rsidR="00A676C4" w:rsidRPr="00A676C4" w:rsidRDefault="00A676C4" w:rsidP="00A676C4">
      <w:pPr>
        <w:rPr>
          <w:sz w:val="24"/>
          <w:szCs w:val="24"/>
        </w:rPr>
      </w:pPr>
    </w:p>
    <w:p w14:paraId="5D1A73E5" w14:textId="77777777" w:rsidR="00A676C4" w:rsidRDefault="00A676C4" w:rsidP="00A676C4"/>
    <w:p w14:paraId="5ADD1146" w14:textId="57A6DC34" w:rsidR="00D367BF" w:rsidRDefault="00D367BF"/>
    <w:p w14:paraId="375A91DB" w14:textId="289A45AB" w:rsidR="00A676C4" w:rsidRDefault="00A676C4"/>
    <w:p w14:paraId="2A8EE7C3" w14:textId="397FF291" w:rsidR="00A676C4" w:rsidRDefault="00A676C4" w:rsidP="00813985">
      <w:pPr>
        <w:jc w:val="right"/>
      </w:pPr>
      <w:bookmarkStart w:id="0" w:name="_GoBack"/>
      <w:bookmarkEnd w:id="0"/>
      <w:r>
        <w:t>April 22, 2020</w:t>
      </w:r>
    </w:p>
    <w:sectPr w:rsidR="00A67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E22D4"/>
    <w:multiLevelType w:val="hybridMultilevel"/>
    <w:tmpl w:val="5F3C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C4"/>
    <w:rsid w:val="00051A1C"/>
    <w:rsid w:val="000A3D39"/>
    <w:rsid w:val="000B6734"/>
    <w:rsid w:val="00124017"/>
    <w:rsid w:val="00136027"/>
    <w:rsid w:val="003210D4"/>
    <w:rsid w:val="00370AEC"/>
    <w:rsid w:val="00450CC6"/>
    <w:rsid w:val="0051365C"/>
    <w:rsid w:val="005C53BB"/>
    <w:rsid w:val="005C58F6"/>
    <w:rsid w:val="006873D0"/>
    <w:rsid w:val="006A15CC"/>
    <w:rsid w:val="00813985"/>
    <w:rsid w:val="00A676C4"/>
    <w:rsid w:val="00C62676"/>
    <w:rsid w:val="00D367BF"/>
    <w:rsid w:val="00E13F27"/>
    <w:rsid w:val="00E765C5"/>
    <w:rsid w:val="00FC4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D625"/>
  <w15:chartTrackingRefBased/>
  <w15:docId w15:val="{0F73DF79-D19B-4DEE-9F33-6AD59D3E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76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EF0C24A87DE47BDD66A5B6400B2ED" ma:contentTypeVersion="13" ma:contentTypeDescription="Create a new document." ma:contentTypeScope="" ma:versionID="cd79a910086db0a96b1349dc8a633bde">
  <xsd:schema xmlns:xsd="http://www.w3.org/2001/XMLSchema" xmlns:xs="http://www.w3.org/2001/XMLSchema" xmlns:p="http://schemas.microsoft.com/office/2006/metadata/properties" xmlns:ns3="a9dc2ff7-a9b6-47cb-b8cd-2704e0b7c1dd" xmlns:ns4="bf8da815-9152-4f29-8ef7-e47d0bf66362" targetNamespace="http://schemas.microsoft.com/office/2006/metadata/properties" ma:root="true" ma:fieldsID="d730590eb3940cd1a406a471c0de84a9" ns3:_="" ns4:_="">
    <xsd:import namespace="a9dc2ff7-a9b6-47cb-b8cd-2704e0b7c1dd"/>
    <xsd:import namespace="bf8da815-9152-4f29-8ef7-e47d0bf66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c2ff7-a9b6-47cb-b8cd-2704e0b7c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da815-9152-4f29-8ef7-e47d0bf66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D7919-4E67-4019-9AE4-04C3164E0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c2ff7-a9b6-47cb-b8cd-2704e0b7c1dd"/>
    <ds:schemaRef ds:uri="bf8da815-9152-4f29-8ef7-e47d0bf66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42CE4-99DF-49F5-A3EE-C7B4C7A90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89AC0-75E3-4DC2-B339-4D676867B251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bf8da815-9152-4f29-8ef7-e47d0bf66362"/>
    <ds:schemaRef ds:uri="a9dc2ff7-a9b6-47cb-b8cd-2704e0b7c1d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Federico, Laura</dc:creator>
  <cp:keywords/>
  <dc:description/>
  <cp:lastModifiedBy>Federico, Laura</cp:lastModifiedBy>
  <cp:revision>2</cp:revision>
  <cp:lastPrinted>2020-04-23T14:10:00Z</cp:lastPrinted>
  <dcterms:created xsi:type="dcterms:W3CDTF">2020-04-27T15:15:00Z</dcterms:created>
  <dcterms:modified xsi:type="dcterms:W3CDTF">2020-04-27T15:15:00Z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0x010100F04EF0C24A87DE47BDD66A5B6400B2ED</vt:lpwstr>
  </property>
</Properties>
</file>